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0EB" w:rsidRDefault="001D10EB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32145" cy="7418070"/>
            <wp:effectExtent l="0" t="0" r="1905" b="0"/>
            <wp:docPr id="1" name="Рисунок 1" descr="C:\Users\dns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EB" w:rsidRDefault="001D10EB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D10EB" w:rsidRDefault="001D10EB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D10EB" w:rsidRDefault="001D10EB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D10EB" w:rsidRDefault="001D10EB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D10EB" w:rsidRDefault="001D10EB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D10EB" w:rsidRDefault="001D10EB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D10EB" w:rsidRDefault="001D10EB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D64C4" w:rsidRDefault="009D64C4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600BE">
        <w:rPr>
          <w:rFonts w:ascii="Times New Roman" w:hAnsi="Times New Roman"/>
          <w:sz w:val="28"/>
          <w:szCs w:val="28"/>
        </w:rPr>
        <w:lastRenderedPageBreak/>
        <w:t>Частное общеобразовательное учреждение</w:t>
      </w:r>
    </w:p>
    <w:p w:rsidR="009D64C4" w:rsidRPr="00F600BE" w:rsidRDefault="009D64C4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ЧОУ </w:t>
      </w:r>
      <w:r w:rsidRPr="00F600BE">
        <w:rPr>
          <w:rFonts w:ascii="Times New Roman" w:hAnsi="Times New Roman"/>
          <w:sz w:val="28"/>
          <w:szCs w:val="28"/>
        </w:rPr>
        <w:t>«Перфект-гимназия»</w:t>
      </w:r>
    </w:p>
    <w:p w:rsidR="009D64C4" w:rsidRPr="00F600BE" w:rsidRDefault="009D64C4" w:rsidP="009D64C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9D64C4" w:rsidRPr="001D10EB" w:rsidTr="00E808BF">
        <w:trPr>
          <w:trHeight w:val="1971"/>
        </w:trPr>
        <w:tc>
          <w:tcPr>
            <w:tcW w:w="3436" w:type="dxa"/>
            <w:hideMark/>
          </w:tcPr>
          <w:p w:rsidR="009D64C4" w:rsidRPr="00EA4CDB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9D64C4" w:rsidRPr="007030AF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 w:rsidRPr="007030AF">
              <w:rPr>
                <w:rFonts w:ascii="Times New Roman" w:hAnsi="Times New Roman"/>
                <w:sz w:val="24"/>
                <w:szCs w:val="28"/>
              </w:rPr>
              <w:t>от</w:t>
            </w:r>
            <w:proofErr w:type="spellEnd"/>
            <w:proofErr w:type="gram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_______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8"/>
              </w:rPr>
              <w:t>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г. </w:t>
            </w:r>
          </w:p>
          <w:p w:rsidR="009D64C4" w:rsidRPr="007030AF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Руководитель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МО </w:t>
            </w:r>
          </w:p>
          <w:p w:rsidR="009D64C4" w:rsidRPr="007030AF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9D64C4" w:rsidRPr="00EA4CDB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9D64C4" w:rsidRPr="007030AF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9D64C4" w:rsidRPr="007030AF" w:rsidRDefault="009D64C4" w:rsidP="007A53A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 w:rsidRPr="007030AF"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9D64C4" w:rsidRPr="00EA4CDB" w:rsidRDefault="009D64C4" w:rsidP="007A53A4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 д</w:t>
            </w: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>иректор ЧОУ «Перфект-гимназия»,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9D64C4" w:rsidRPr="00EA4CDB" w:rsidRDefault="009D64C4" w:rsidP="007A53A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Е.В. Карпенко</w:t>
            </w:r>
          </w:p>
        </w:tc>
      </w:tr>
    </w:tbl>
    <w:p w:rsidR="009D64C4" w:rsidRPr="00EA4CDB" w:rsidRDefault="009D64C4" w:rsidP="009D64C4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D64C4" w:rsidRPr="00EA4CDB" w:rsidRDefault="009D64C4" w:rsidP="009D64C4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D64C4" w:rsidRDefault="009D64C4" w:rsidP="009D64C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 w:rsidRPr="00EA4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9D64C4" w:rsidRPr="00EA4CDB" w:rsidRDefault="009D64C4" w:rsidP="009D64C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физической культуре</w:t>
      </w:r>
      <w:r w:rsidRPr="00EA4CDB">
        <w:rPr>
          <w:sz w:val="28"/>
          <w:szCs w:val="28"/>
          <w:lang w:val="ru-RU"/>
        </w:rPr>
        <w:br/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уровень основного общего образования (для 5–9-х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классов) по ФГОС-2021</w:t>
      </w:r>
    </w:p>
    <w:p w:rsidR="009D64C4" w:rsidRPr="00EA4CDB" w:rsidRDefault="009D64C4" w:rsidP="009D64C4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>2 часа</w:t>
      </w:r>
    </w:p>
    <w:p w:rsidR="009D64C4" w:rsidRPr="00EA4CDB" w:rsidRDefault="009D64C4" w:rsidP="009D64C4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Общее количество часов на год: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4CD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>5-8 класс (70 часов), 9 класс (68 часов)</w:t>
      </w:r>
    </w:p>
    <w:p w:rsidR="009D64C4" w:rsidRPr="00EA4CDB" w:rsidRDefault="009D64C4" w:rsidP="009D64C4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>348 часов</w:t>
      </w:r>
    </w:p>
    <w:p w:rsidR="009D64C4" w:rsidRDefault="009D64C4" w:rsidP="009D64C4">
      <w:pPr>
        <w:spacing w:after="0"/>
        <w:ind w:left="-357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9D64C4" w:rsidRPr="00EA4CDB" w:rsidRDefault="009D64C4" w:rsidP="009D64C4">
      <w:pPr>
        <w:spacing w:after="0"/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A4CD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53A4">
        <w:rPr>
          <w:rFonts w:ascii="Times New Roman" w:hAnsi="Times New Roman"/>
          <w:sz w:val="28"/>
          <w:szCs w:val="28"/>
          <w:lang w:val="ru-RU"/>
        </w:rPr>
        <w:t>Составитель</w:t>
      </w:r>
      <w:r>
        <w:rPr>
          <w:rFonts w:ascii="Times New Roman" w:hAnsi="Times New Roman"/>
          <w:sz w:val="28"/>
          <w:szCs w:val="28"/>
          <w:lang w:val="ru-RU"/>
        </w:rPr>
        <w:t>: Лукашенко В.А.</w:t>
      </w:r>
    </w:p>
    <w:p w:rsidR="009D64C4" w:rsidRPr="00EA4CDB" w:rsidRDefault="009D64C4" w:rsidP="009D64C4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D64C4" w:rsidRDefault="009D64C4" w:rsidP="009D64C4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D64C4" w:rsidRDefault="009D64C4" w:rsidP="009D64C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9D64C4" w:rsidRDefault="009D64C4" w:rsidP="009D64C4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D64C4" w:rsidRDefault="009D64C4" w:rsidP="009D64C4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D64C4" w:rsidRDefault="009D64C4" w:rsidP="007A53A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F21591" w:rsidRDefault="007D20A9" w:rsidP="009D64C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9D64C4" w:rsidRPr="009D64C4" w:rsidRDefault="009D64C4" w:rsidP="009D64C4">
      <w:pPr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 физической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культуре на уровень основного общего образования для обучающихся 5–9-х классов 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>ЧОУ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9D64C4">
        <w:rPr>
          <w:rFonts w:hAnsi="Times New Roman" w:cs="Times New Roman"/>
          <w:color w:val="000000"/>
          <w:sz w:val="24"/>
          <w:szCs w:val="24"/>
          <w:lang w:val="ru-RU"/>
        </w:rPr>
        <w:t>Перфек</w:t>
      </w:r>
      <w:proofErr w:type="spellEnd"/>
      <w:r w:rsid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9D64C4">
        <w:rPr>
          <w:rFonts w:hAnsi="Times New Roman" w:cs="Times New Roman"/>
          <w:color w:val="000000"/>
          <w:sz w:val="24"/>
          <w:szCs w:val="24"/>
          <w:lang w:val="ru-RU"/>
        </w:rPr>
        <w:t>т-</w:t>
      </w:r>
      <w:proofErr w:type="gramEnd"/>
      <w:r w:rsid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гимназия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» разработана в соответствии с требованиями: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</w:t>
      </w:r>
      <w:r w:rsidR="007D20A9">
        <w:rPr>
          <w:rFonts w:hAnsi="Times New Roman" w:cs="Times New Roman"/>
          <w:color w:val="000000"/>
          <w:sz w:val="24"/>
          <w:szCs w:val="24"/>
        </w:rPr>
        <w:t> 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федерального государственного образовательного стандарта основного общего образования»;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концепции преподавания учебного предмета «Физическая культура», утвержденной решением Коллегии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24.12.2018;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рабочей программы воспитания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ЧОУ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гимназия»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F21591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УМК:</w:t>
      </w:r>
      <w:r w:rsidR="007D20A9">
        <w:rPr>
          <w:rFonts w:hAnsi="Times New Roman" w:cs="Times New Roman"/>
          <w:color w:val="000000"/>
          <w:sz w:val="24"/>
          <w:szCs w:val="24"/>
        </w:rPr>
        <w:t> 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УМК В.И. Лях.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«Физическая культура»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Общей целью школьного образования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рабочей программе для 5-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занимающихся, являющихся основой укрепления их здоровья, повышения надежности и активности адаптивных процессов.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оздоровительной, спортивной и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-ориентированной физической культурой, возможностью познания своих физических способностей и их целенаправленного развития.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 целях усиления мотивационной составляющей учебного предмета, придания ей личностно значимого смысла, содержание рабочей программы представляется системой модулей, которые входят структурными компонентами в раздел «Физическое совершенствование».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Инвариантные модули включают в себя содержание базовых видов спорта: гимнастика, легкая атлетика, зимние виды спорта (лыжная подготовка), спортивные игры, плавание. Данные модули в своем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Вариативные модули объединены в рабочей программе модулем «Спорт».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 настоящей рабочей программе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 рамках данного модуля представлена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«Базовая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подготовка».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Освоение программы обеспечивает выполнение обучающимися нормативов Всероссийского физкультурно-спортивного комплекса ГТО и другие предметные результаты ФГОС ООО, а также позволяет решить воспитательные задачи, изложенные в рабочей программе воспитания 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color w:val="000000"/>
          <w:sz w:val="24"/>
          <w:szCs w:val="24"/>
          <w:lang w:val="ru-RU"/>
        </w:rPr>
        <w:t>Место учебного предмета «Физическая культура» в учебном плане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На изучение предмета «Физическая культура» в каждом классе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учебным планом отводится по 2 часа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 неделю. Курс рассчитан на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348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="009D64C4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с 5-го по 9-й класс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: по 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>70 часов в 5-8 классах (35</w:t>
      </w:r>
      <w:r w:rsidR="009D64C4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учебные недели</w:t>
      </w:r>
      <w:proofErr w:type="gramStart"/>
      <w:r w:rsidR="009D64C4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)</w:t>
      </w:r>
      <w:proofErr w:type="gramEnd"/>
      <w:r w:rsidR="009D64C4" w:rsidRPr="009D64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68 часов</w:t>
      </w:r>
      <w:r w:rsid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в 9 классе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D64C4" w:rsidRPr="009D64C4">
        <w:rPr>
          <w:rFonts w:hAnsi="Times New Roman" w:cs="Times New Roman"/>
          <w:color w:val="000000"/>
          <w:sz w:val="24"/>
          <w:szCs w:val="24"/>
          <w:lang w:val="ru-RU"/>
        </w:rPr>
        <w:t>(34 учебные недели ).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используются пособия из УМК для педагога и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Для педагога: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 Физическая культура. 5–7 классы;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Лях В.И.</w:t>
      </w:r>
      <w:r w:rsidR="007D20A9">
        <w:rPr>
          <w:rFonts w:hAnsi="Times New Roman" w:cs="Times New Roman"/>
          <w:color w:val="000000"/>
          <w:sz w:val="24"/>
          <w:szCs w:val="24"/>
        </w:rPr>
        <w:t> 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Физическая культура. 8–9 классы;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М.Я.,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Туревский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И.М.,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Торочкова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Т.Ю. и др. / Под ред.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Виленского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</w:t>
      </w:r>
      <w:r w:rsidR="007D20A9">
        <w:rPr>
          <w:rFonts w:hAnsi="Times New Roman" w:cs="Times New Roman"/>
          <w:color w:val="000000"/>
          <w:sz w:val="24"/>
          <w:szCs w:val="24"/>
        </w:rPr>
        <w:t> 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Физическая культура. 5–7 классы. Электронная форма учебника;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Лях В.И.</w:t>
      </w:r>
      <w:r w:rsidR="007D20A9">
        <w:rPr>
          <w:rFonts w:hAnsi="Times New Roman" w:cs="Times New Roman"/>
          <w:color w:val="000000"/>
          <w:sz w:val="24"/>
          <w:szCs w:val="24"/>
        </w:rPr>
        <w:t> 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Физическая культура. 8–9 классы. Электронная форма учебника;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Физическая культура. Рабочие программы. Предметная линия учебников М.Я.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Виленского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, В.И. Ляха. 5–9 классы;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М.Я.,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Чичикин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В.Т.,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Торочкова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Т.Ю. / Под ред.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Виленского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</w:t>
      </w:r>
      <w:r w:rsidR="007D20A9">
        <w:rPr>
          <w:rFonts w:hAnsi="Times New Roman" w:cs="Times New Roman"/>
          <w:color w:val="000000"/>
          <w:sz w:val="24"/>
          <w:szCs w:val="24"/>
        </w:rPr>
        <w:t> 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Физическая культура. Методические рекомендации. 5–7 классы;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Лях В.И.</w:t>
      </w:r>
      <w:r w:rsidR="007D20A9">
        <w:rPr>
          <w:rFonts w:hAnsi="Times New Roman" w:cs="Times New Roman"/>
          <w:color w:val="000000"/>
          <w:sz w:val="24"/>
          <w:szCs w:val="24"/>
        </w:rPr>
        <w:t> 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Физическая культура. Методические рекомендации. 8–9 классы;</w:t>
      </w:r>
    </w:p>
    <w:p w:rsidR="00F21591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Лях В.И.</w:t>
      </w:r>
      <w:r w:rsidR="007D20A9">
        <w:rPr>
          <w:rFonts w:hAnsi="Times New Roman" w:cs="Times New Roman"/>
          <w:color w:val="000000"/>
          <w:sz w:val="24"/>
          <w:szCs w:val="24"/>
        </w:rPr>
        <w:t> 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Физическая культура. Тестовый контроль. 5–9 классы.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Для обучающихся: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 Физическая культура. 5–7 классы;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Лях В.И. Физическая культура. 8–9 классы;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М.Я.,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Туревский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И.М.,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Торочкова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Т.Ю. и др. / Под ред.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Виленского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 Физическая культура. 5–7 классы. Электронная форма учебника;</w:t>
      </w:r>
    </w:p>
    <w:p w:rsidR="00F21591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Лях В.И. Физическая культура. 8–9 классы. Электронная форма учебника.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Цифровые образовательные ресурсы и ресурсы сети Интернет: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М.Я.,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Туревский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И.М.,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Торочкова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Т. Ю. и др. / Под ред. 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Виленского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М.Я. Физическая культура. 5–7 классы. Электронная форма учебника;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Лях В.И. Физическая культура. 8–9 классы. Электронная форма учебника;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Единая коллекция цифровых образовательных ресурсов (</w:t>
      </w:r>
      <w:r w:rsidR="007D20A9">
        <w:rPr>
          <w:rFonts w:hAnsi="Times New Roman" w:cs="Times New Roman"/>
          <w:color w:val="000000"/>
          <w:sz w:val="24"/>
          <w:szCs w:val="24"/>
        </w:rPr>
        <w:t>school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7D20A9">
        <w:rPr>
          <w:rFonts w:hAnsi="Times New Roman" w:cs="Times New Roman"/>
          <w:color w:val="000000"/>
          <w:sz w:val="24"/>
          <w:szCs w:val="24"/>
        </w:rPr>
        <w:t>collection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7D20A9"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7D20A9"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F21591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Российская электронная школа (</w:t>
      </w:r>
      <w:proofErr w:type="spellStart"/>
      <w:r w:rsidR="007D20A9">
        <w:rPr>
          <w:rFonts w:hAnsi="Times New Roman" w:cs="Times New Roman"/>
          <w:color w:val="000000"/>
          <w:sz w:val="24"/>
          <w:szCs w:val="24"/>
        </w:rPr>
        <w:t>resh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7D20A9"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7D20A9"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Учи</w:t>
      </w:r>
      <w:proofErr w:type="gramStart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.р</w:t>
      </w:r>
      <w:proofErr w:type="gram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» – интерактивная образовательная онлайн-платформа (</w:t>
      </w:r>
      <w:proofErr w:type="spellStart"/>
      <w:r w:rsidR="007D20A9">
        <w:rPr>
          <w:rFonts w:hAnsi="Times New Roman" w:cs="Times New Roman"/>
          <w:color w:val="000000"/>
          <w:sz w:val="24"/>
          <w:szCs w:val="24"/>
        </w:rPr>
        <w:t>uchi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="007D20A9"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="007D20A9" w:rsidRPr="009D64C4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9D64C4" w:rsidRDefault="009D64C4" w:rsidP="009D64C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Pr="009D64C4" w:rsidRDefault="009D64C4" w:rsidP="009D64C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ОСВОЕНИЯ ПРОГРАММЫ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требованиями к результатам освоения основных образовательных программ основного общего образования ФГОС программа направлена на достижение обучающимися личностных,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по физической культуре.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основного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предмета «Физическая культура» на уровне основного общего образования отражают готовность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руководствоваться ценностями и приобретение первоначального опыта деятельности на их основе: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Гражданского воспитания: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Патриотического воспитания: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Духовно-нравственного воспитания: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готовность оценивать свое поведение и поступки во время проведения совместных занятий физической культурой, участия в спортивных мероприятиях и соревнованиях.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жизни;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Экологического воспитания: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Ценности научного познания: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Метапредметные</w:t>
      </w:r>
      <w:proofErr w:type="spellEnd"/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результаты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Универсальные познавательные действия: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ее гуманистической направленности;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туристские походы как форму активного отдыха, выявлять их целевое предназначение в сохранении и укреплении здоровья; руководствоваться требованиями техники безопасности во время передвижения по маршруту и организации бивуака;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причинно-следственную связь между планированием режима дня и изменениями показателей работоспособности;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Универсальные коммуникативные действия: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определенных правил и регулировать нагрузку по частоте пульса и внешним признакам утомления;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 и планировать последовательность решения задач обучения; оценивать эффективность обучения посредством сравнения с эталонным образцом;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наблюдать, анализировать и контролировать технику выполнения физических упражнений другими учащимися, сравнивать ее с эталонным образцом, выявлять ошибки и предлагать способы их устранения;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Универсальные учебные регулятивные действия: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свое право и право других на ошибку, право на ее совместное исправление;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разучивать и выполнять технические действия в игровых видах спорта, активно взаимодействовать при совместных тактических действиях в защите и нападении, терпимо относиться к ошибкам игроков своей команды и команды соперников;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приемы помощи в зависимости от характера и признаков полученной травмы.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i/>
          <w:color w:val="000000"/>
          <w:sz w:val="24"/>
          <w:szCs w:val="24"/>
          <w:lang w:val="ru-RU"/>
        </w:rPr>
        <w:t>Предметные результаты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5-Й КЛАСС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5-м классе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проводить измерение индивидуальной осанки и сравнивать ее показатели со стандартами, составлять комплексы упражнений по коррекции и профилактике ее нарушения, планировать их выполнение в режиме дня;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составлять дневник физической культуры и вести в нем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опорный прыжок с разбега способом «ноги врозь» (мальчики) и способом «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напрыгивания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с последующим спрыгиванием» (девочки);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упражнения в висах и упорах на низкой гимнастической перекладине (мальчики);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передвигаться по гимнастической стенке приставным шагом, лазать разноименным способом вверх и по диагонали;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бег с равномерной скоростью с высокого старта по учебной дистанции;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технику прыжка в длину с разбега способом «согнув ноги»;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передвигаться на лыжах попеременным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ходом (для бесснежных районов – имитация передвижения);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технические действия в спортивных играх: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 (ведение мяча с равномерной скоростью в разных направлениях; прием и передача мяча двумя руками от груди с места и в движении);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 (прием и передача мяча двумя руками снизу и сверху с места и в движении, прямая нижняя подача);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футбол (ведение мяча с равномерной скоростью в разных направлениях, прием и передача мяча, удар по неподвижному мячу с небольшого разбега);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учетом индивидуальных и возрастно-половых особенностей.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6-Й КЛАСС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6-м классе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Олимпийские игры современности как международное культурное явление, роль Пьера де Кубертена в их историческом возрождении; обсуждать историю возникновения девиза, символики и ритуалов Игр;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физкультпауз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оптимизации работоспособности и снятия мышечного утомления в режиме учебной деятельности;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составлять и выполнять акробатические комбинации из разученных упражнений, наблюдать и анализировать выполнение другими учащимися, выявлять ошибки и предлагать способы устранения;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лазанье по канату в три приема (мальчики), составлять и выполнять комбинацию на низком бревне из стилизованных общеразвивающих и сложно-координированных упражнений (девочки);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прыжок в высоту с разбега способом «перешагивание», наблюдать и анализировать его выполнение другими учащимися, сравнивая с заданным образцом, выявлять ошибки и предлагать способы устранения;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правила и демонстрировать технические действия в спортивных играх: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 (технические действия без мяча; броски мяча двумя руками снизу и от груди с места; использование разученных технических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 (прием и передача мяча двумя руками снизу и сверху в разные зоны площадки соперника; использование разученных технических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футбол (ведение мяча с разной скоростью передвижения, с ускорением в разных направлениях; удар по катящемуся мячу с разбега; использование разученных технических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учетом индивидуальных и возрастно-половых особенностей.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7-Й КЛАСС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7-м классе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объяснять положительное влияние занятий физической культурой и спортом на воспитание личностных качеств современных школьников, приводить примеры из собственной жизни;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Кетле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» и «ортостатической пробы» (по образцу);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лазанье по канату в два приема (юноши) и простейшие акробатические пирамиды в парах и тройках (девушки);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составлять и самостоятельно разучивать комплекс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степ-аэробики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, включающий упражнения в ходьбе, прыжках, спрыгивании и запрыгивании с поворотами, разведением рук и ног (девушки);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стойку на голове с опорой на руки и включать ее в акробатическую комбинацию из ранее освоенных упражнений (юноши);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беговые упражнения с преодолением препятствий способами «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наступание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» и «прыжковый бег», применять их в беге по пересеченной местности;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выполнять переход с передвижения попеременным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дистанции;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и использовать технические действия спортивных игр: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 (передача и ловля мяча после отскока от пола; броски мяча двумя руками снизу и от груди в движении; использование разученных технических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 (передача мяча за голову на своей площадке и через сетку; использование разученных технических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футбол (средние и длинные передачи футбольного мяча; тактические действия при выполнении углового удара и вбрасывании мяча из-за боковой линии; использование разученных технических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учетом индивидуальных и возрастно-половых особенностей.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8-Й КЛАСС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8-м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проводить анализ основных направлений развития физической культуры в Российской Федерации, характеризовать содержание основных форм их организации;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проводить занятия оздоровительной гимнастикой по коррекции индивидуальной формы осанки и избыточной массы тела;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комбинацию на параллельных брусьях с включением упражнений в упоре на руках, кувырка вперед и соскока; наблюдать их выполнение другими учащимися и сравнивать с заданным образцом, анализировать ошибки и причины их появления, находить способы устранения (юноши);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прыжок в длину с разбега способом «прогнувшись», наблюдать и анализировать технические особенности в выполнении другими учащимися, выявлять ошибки и предлагать способы устранения;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выполнять передвижение на лыжах одновременным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бесшажным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ходом; переход с попеременного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двухшажного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хода на одновременный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бесшажный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ход; преодоление естественных препятствий на лыжах широким шагом, перешагиванием,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перелезанием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(для бесснежных районов – имитация передвижения);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соблюдать правила безопасности в бассейне при выполнении плавательных упражнений;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прыжки в воду со стартовой тумбы;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технические элементы плавания кролем на груди в согласовании с дыханием;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и использовать технические действия спортивных игр: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 (передача мяча одной рукой снизу и от плеча; бросок в корзину двумя и одной рукой в прыжке; тактические действия в защите и нападении; использование разученных технических и тактических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 (прямой нападающий удар и индивидуальное блокирование мяча в прыжке с места; тактические действия в защите и нападении; использование разученных технических и тактических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футбол (удары по неподвижному, катящемуся и летящему мячу с разбега внутренней и внешней частью подъема стопы; тактические действия игроков в нападении и защите; использование разученных технических и тактических действий в условиях игровой деятельности);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учетом индивидуальных и возрастно-половых особенностей.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9-Й КЛАСС</w:t>
      </w:r>
    </w:p>
    <w:p w:rsidR="009D64C4" w:rsidRPr="009D64C4" w:rsidRDefault="009D64C4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9-м классе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отстаивать принципы здорового образа жизни, раскрывать эффективность его форм в профилактике вредных привычек; обосновывать пагубное влияние вредных привычек на здоровье человека, его социальную и производственную деятельность;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объяснять понятие «профессионально-прикладная физическая культура», ее целевое предназначение, связь с характером и особенностями профессиональной деятельности; понимать необходимость занятий профессионально-прикладной физической подготовкой учащихся общеобразовательной школы;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использовать приемы массажа и применять их в процессе самостоятельных занятий физической культурой и спортом, выполнять гигиенические требования к процедурам массажа;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измерять индивидуальные функциональные резервы организма с помощью проб Штанге,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Генча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, «задержки дыхания»; использовать их для планирования индивидуальных занятий спортивной и профессионально-прикладной физической подготовкой;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составлять и выполнять гимнастическую комбинацию на высокой перекладине из разученных упражнений, с включением элементов размахивания и соскока вперед способом «прогнувшись» (юноши);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составлять и выполнять композицию упражнений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черлидинга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с построением пирамид, элементами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степ-аэробики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и акробатики (девушки);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соблюдать правила безопасности в бассейне при выполнении плавательных упражнений;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повороты кувырком, маятником;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выполнять технические элементы брассом в согласовании с дыханием;</w:t>
      </w:r>
    </w:p>
    <w:p w:rsidR="009D64C4" w:rsidRP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</w:t>
      </w:r>
    </w:p>
    <w:p w:rsidR="009D64C4" w:rsidRPr="009D64C4" w:rsidRDefault="009D64C4" w:rsidP="009D64C4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учетом индивидуальных и возрастно-половых особенностей.</w:t>
      </w:r>
    </w:p>
    <w:p w:rsid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64C4" w:rsidRDefault="009D64C4" w:rsidP="009D64C4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1591" w:rsidRPr="009D64C4" w:rsidRDefault="007D20A9" w:rsidP="009D64C4">
      <w:pPr>
        <w:spacing w:before="0" w:beforeAutospacing="0" w:after="0" w:afterAutospacing="0"/>
        <w:ind w:right="180"/>
        <w:contextualSpacing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СОДЕРЖАНИЕ УЧЕБНОГО ПРЕДМЕТА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5-Й КЛАСС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Знания о физической культуре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Физическая культура в основной школе: задачи, содержание и формы организации занятий. Система дополнительного обучения физической культуре; организация спортивной работы в общеобразовательной школе.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Способы самостоятельной деятельности. Режим дня и его значение для учащихся школы, связь с умственной работоспособностью. Составление индивидуального режима дня; определение основных индивидуальных видов деятельности, их временных диапазонов и последовательности в выполнении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ее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Проведение самостоятельных занятий физическими упражнениями на открытых площадках и в домашних условиях; подготовка мест занятий, выбор одежды и обуви; предупреждение травматизма.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Составление дневника физической культуры.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Физическое совершенствование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Физкультурно-оздоровительная деятельность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 и подвижности суставов; развитие координации; формирование телосложения с использованием внешних отягощений.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Спортивно-оздоровительная деятельность. Роль и значение спортивно-оздоровительной деятельности в здоровом образе жизни современного человека.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«Гимнастика». Кувырки вперед и назад в группировке; кувырки вперед ноги «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скрестно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»; кувырки назад из стойки на лопатках (мальчики). Опорные прыжки через гимнастического козла ноги врозь (мальчики); опорные прыжки на гимнастического козла с последующим спрыгиванием (девочки).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Упражнения на низком гимнастическом бревне: передвижение ходьбой с поворотами кругом и на 90°, легкие подпрыгивания; подпрыгивания толчком двумя ногами; передвижение приставным шагом (девочки). Упражнения на гимнастической лестнице: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перелезание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приставным шагом правым и левым боком; лазанье разноименным способом по диагонали и одноименным способом вверх. Расхождение на гимнастической скамейке правым и левым боком способом «удерживая за плечи».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«Легкая атлетика». Бег на длинные дистанции с равномерной скоростью передвижения с высокого старта; бег на короткие дистанции с максимальной скоростью передвижения. Прыжки в длину с разбега способом «согнув ноги»; прыжки в высоту с прямого разбега.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Метание малого мяча с места в вертикальную неподвижную мишень; метание малого мяча на дальность с трех шагов разбега.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Модуль «Зимние виды спорта». Передвижение на лыжах попеременным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ходом; повороты на лыжах переступанием на месте и в движении по учебной дистанции; подъем по пологому склону способом «лесенка» и спуск в основной стойке; преодоление небольших бугров и впадин при спуске с пологого склона.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«Спортивные игры».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Баскетбол. Передача мяча двумя руками от груди, на месте и в движении; ведение мяча на месте и в движении «по прямой», «по кругу» и «змейкой»; бросок мяча в корзину двумя руками от груди с места; ранее разученные технические действия с мячом.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Волейбол. Прямая нижняя подача мяча; прием и передача мяча двумя руками снизу и сверху на месте и в движении; ранее разученные технические действия с мячом.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Футбол.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Удар по неподвижному мячу внутренней стороной стопы с небольшого разбега; остановка катящегося мяча способом «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наступания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»; ведение мяча «по прямой», «по кругу» и «змейкой»; обводка мячом ориентиров (конусов).</w:t>
      </w:r>
      <w:proofErr w:type="gramEnd"/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«Спорт».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6-Й КЛАСС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Знания о физической культуре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Возрождение Олимпийских игр и олимпийского движения в современном мире;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современности; первые олимпийские чемпионы.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Способы самостоятельной деятельности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Ведение дневника физической культуры. Физическая подготовка и ее влияние на развитие систем организма, связь с укреплением здоровья; физическая подготовленность как результат физической подготовки.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Правила и способы составления плана самостоятельных занятий физической подготовкой.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Физическое совершенствование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Физкультурно-оздоровительная деятельность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Правила самостоятельного закаливания организма с помощью воздушных и солнечных ванн, купания в естественных водоемах. Правила техники безопасности и гигиены мест занятий физическими упражнениями.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отягощений; упражнения для профилактики нарушения зрения во время учебных занятий и работы за компьютером; упражнения для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физкультпауз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Спортивно-оздоровительная деятельность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Модуль «Гимнастика». 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Опорные прыжки через гимнастического козла с разбега способом «согнув ноги» (мальчики) и способом «ноги врозь» (девочки).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легким бегом, поворотами с разнообразными движениями рук и ног, удержанием статических поз (девочки).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Упражнения на невысокой гимнастической перекладине: висы; упор ноги врозь;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перемах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вперед и обратно (мальчики).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Лазанье по канату в три приема (мальчики).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«Легкая атлетика». Старт с опорой на одну руку и последующим ускорением; спринтерский и гладкий равномерный бег по учебной дистанции; ранее разученные беговые упражнения.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Прыжковые упражнения: прыжок в высоту с разбега способом «перешагивание»; ранее разученные прыжковые упражнения в длину и высоту;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напрыгивание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и спрыгивание.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Метание малого (теннисного) мяча в подвижную (раскачивающуюся) мишень.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«Зимние виды спорта». Передвижение на лыжах одновременным одношажным ходом; преодоление небольших трамплинов при спуске с пологого склона в низкой стойке; ранее разученные упражнения лыжной подготовки; передвижения по учебной дистанции, повороты, спуски, торможение.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«Спортивные игры».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Баскетбол. Технические действия игрока без мяча: передвижение в стойке баскетболиста; прыжки вверх толчком одной ногой и приземлением на другую ногу; остановка двумя шагами и прыжком.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Правила игры и игровая деятельность по правилам с использованием разученных технических приемов.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Волейбол. Прием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приемов в подаче мяча, его приеме и передаче двумя руками снизу и сверху.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Футбол. Удары по катящемуся мячу с разбега. Правила игры и игровая деятельность по правилам с использованием разученных технических приемов в остановке и передаче мяча, его ведении и обводке.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«Спорт».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7-Й КЛАСС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Знания о физической культуре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. Зарождение олимпийского движения в дореволюционной России; роль А.Д.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Бутовского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развитии отечественной системы физического воспитания и спорта. Олимпийское движение в СССР и современной России; характеристика основных этапов развития. Выдающиеся советские и российские олимпийцы.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Способы самостоятельной деятельности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Техническая подготовка и ее значение для человека; основные правила технической подготовки. Двигательные действия как основа технической подготовки;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Кетле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», «ортостатической пробы», «функциональной пробы со стандартной нагрузкой».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Физическое совершенствование.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Физкультурно-оздоровительная деятельность.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осанки; дыхательной и зрительной гимнастики в режиме учебного дня.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Спортивно-оздоровительная деятельность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Модуль «Гимнастика». 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руки; акробатическая комбинация из разученных упражнений в равновесии, стойках, кувырках (мальчики).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Комплекс упражнений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степ-аэробики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приема (мальчики).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«Легкая атлетика». Бег с преодолением препятствий способами «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наступание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» и «прыжковый бег»; эстафетный бег. Ранее освоенные беговые упражнения с увеличением скорости передвижения и продолжительности выполнения; прыжки с разбега в длину способом «согнув ноги» и в высоту способом «перешагивание».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Метание малого (теннисного) мяча по движущейся (катящейся) с разной скоростью мишени.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Модуль «Зимние виды спорта». Торможение и поворот на лыжах упором при спуске с пологого склона; переход с передвижения попеременным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дистанции; спуски и подъемы ранее освоенными способами.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«Спортивные игры».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Баскетбол. Передача и ловля мяча после отскока от пола; бросок в корзину двумя руками снизу и от груди после ведения. Игровая деятельность по правилам с использованием ранее разученных технических приемов без мяча и с мячом: ведение, приемы и передачи, броски в корзину.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Волейбол. Верхняя прямая подача мяча в разные зоны площадки соперника;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приемов.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Футбол. Средние и длинные передачи мяча по прямой и диагонали;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приемов.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«Спорт».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8-Й КЛАСС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Знания о физической культуре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ее история и социальная значимость.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Способы самостоятельной деятельности.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Составление планов-конспектов для самостоятельных занятий спортивной подготовкой. Способы учета индивидуальных особенностей при составлении планов самостоятельных тренировочных занятий.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Физическое совершенствование.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Физкультурно-оздоровительная деятельность.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Спортивно-оздоровительная деятельность.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Модуль «Гимнастика». 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вперед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«Легкая атлетика». Кроссовый бег; прыжок в длину с разбега способом «прогнувшись».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легкой атлетики.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Модуль «Зимние виды спорта». Передвижение на лыжах одновременным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бесшажным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ходом; преодоление естественных препятствий на лыжах широким шагом, перешагиванием,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перелезанием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; торможение боковым скольжением при спуске на лыжах с пологого склона; переход с попеременного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двухшажного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хода на одновременный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бесшажный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 и обратно; ранее разученные упражнения лыжной подготовки в передвижениях на лыжах, при спусках, подъемах, торможении.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Модуль «Плавание». Старт прыжком с тумбочки при плавании кролем на груди; старт из воды толчком от стенки бассейна при плавании кролем на спине. Повороты при плавании кролем на груди и на спине.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Проплывание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дистанций кролем на груди и на спине.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«Спортивные игры».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Баскетбол. Повороты туловища в правую и левую стороны с удержанием мяча двумя руками; передача мяча одной рукой от плеча и снизу; бросок мяча двумя и одной рукой в прыжке. Игровая деятельность по правилам с использованием ранее разученных технических приемов.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Волейбол. Прямой нападающий удар; индивидуальное блокирование мяча в прыжке с места; тактические действия в защите и нападении. Игровая деятельность по правилам с использованием ранее разученных технических приемов.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Футбол. Удар по мячу с разбега внутренней частью подъема стопы; остановка мяча внутренней стороной стопы. Правила игры в мини-футбол; технические и тактические действия. Игровая деятельность по правилам мини-футбола с использованием ранее разученных технических приемов (девушки). Игровая деятельность по правилам классического футбола с использованием ранее разученных технических приемов (юноши).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легкой атлетики и зимних видов спорта, технических действий спортивных игр.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«Спорт».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9-Й КЛАСС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Знания о физической культуре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Способы самостоятельной деятельности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Восстановительный массаж как средство оптимизации работоспособности, его правила и приемы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Физическое совершенствование.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Физкультурно-оздоровительная деятельность. 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старшеклассников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Спортивно-оздоровительная деятельность.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Модуль «Гимнастика». Акробатическая комбинация с включением длинного кувырка с разбега и кувырка назад в упор, стоя ноги врозь (юноши). Гимнастическая комбинация на высокой перекладине, с включением элементов размахивания и соскока вперед прогнувшись (юноши). Гимнастическая комбинация на параллельных брусьях, с включением двух кувырков вперед с опорой на руки (юноши). Гимнастическая комбинация на гимнастическом бревне, с включением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полушпагата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, стойки на колене с опорой на руки и отведением ноги назад (девушки).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Черлидинг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: композиция упражнений с построением пирамид, элементами </w:t>
      </w:r>
      <w:proofErr w:type="gram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степ-аэробики</w:t>
      </w:r>
      <w:proofErr w:type="gram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, акробатики и ритмической гимнастики (девушки).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«Легкая атлетика». Техническая подготовка в беговых и прыжковых упражнениях: бег на короткие и длинные дистанции; прыжки в длину способами «прогнувшись» и «согнув ноги»; прыжки в высоту способом «перешагивание». Техническая подготовка в метании спортивного снаряда с разбега на дальность.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Модуль «Зимние виды спорта». Техническая подготовка в передвижении лыжными ходами по учебной дистанции: попеременный </w:t>
      </w:r>
      <w:proofErr w:type="spellStart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двухшажный</w:t>
      </w:r>
      <w:proofErr w:type="spellEnd"/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 xml:space="preserve"> ход, одновременный одношажный ход, способы перехода с одного лыжного хода на другой.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«Плавание». Брасс: подводящие упражнения и плавание в полной координации. Повороты при плавании брассом.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Модуль «Спортивные игры».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Баскетбол. Техническая подготовка в игровых действиях: ведение, передачи, приемы и броски мяча на месте, в прыжке, после ведения.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Волейбол. Техническая подготовка в игровых действиях: подачи мяча в разные зоны площадки соперника; приемы и передачи на месте и в движении; удары и блокировка.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Футбол. Техническая подготовка в игровых действиях: ведение, приемы и передачи, остановки и удары по мячу с места и в движении.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легкой атлетики и зимних видов спорта; технических действий спортивных игр.</w:t>
      </w:r>
    </w:p>
    <w:p w:rsidR="00F21591" w:rsidRPr="009D64C4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64C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«Спорт»</w:t>
      </w:r>
      <w:r w:rsidRPr="009D64C4">
        <w:rPr>
          <w:rFonts w:hAnsi="Times New Roman" w:cs="Times New Roman"/>
          <w:color w:val="000000"/>
          <w:sz w:val="24"/>
          <w:szCs w:val="24"/>
          <w:lang w:val="ru-RU"/>
        </w:rPr>
        <w:t>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9D64C4" w:rsidRDefault="009D64C4" w:rsidP="009D64C4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1591" w:rsidRDefault="007D20A9" w:rsidP="009D64C4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F21591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5-Й КЛАСС</w:t>
      </w:r>
    </w:p>
    <w:tbl>
      <w:tblPr>
        <w:tblW w:w="95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0"/>
        <w:gridCol w:w="2670"/>
        <w:gridCol w:w="1048"/>
        <w:gridCol w:w="992"/>
        <w:gridCol w:w="2114"/>
        <w:gridCol w:w="2139"/>
      </w:tblGrid>
      <w:tr w:rsidR="00F21591" w:rsidRPr="001D10EB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F21591" w:rsidRPr="001D10EB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1. Знания о физической культуре (3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часа)</w:t>
            </w:r>
          </w:p>
        </w:tc>
      </w:tr>
      <w:tr w:rsidR="00F21591" w:rsidRPr="001D10EB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программным материалом и требованиями к его освоению.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системой дополнительного обучения физической культуре и организацией спортивной работы в школе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понятием «здоровый образ жизни» и значением здорового образа жизни в жизнедеятельности современного человека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историей древних Олимпийских игр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RPr="001D10EB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2. Способы самостоятельной деятельности (5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часов)</w:t>
            </w:r>
          </w:p>
        </w:tc>
      </w:tr>
      <w:tr w:rsidR="00F21591" w:rsidRPr="001D10EB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 дня и его значение для современного школьника.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Самостоятельное составление индивидуального режима дня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Физическое развитие человека и факторы, влияющие на его показатели.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Осанка как показатель физического развития и здоровья школьника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Измерение индивидуальных показателей физического развития. Упражнения для профилактики нарушения осанки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проведение самостоятельных занятий.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Процедура определения состояния организма с помощью одномоментной функциональной пробы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Исследование влияния оздоровительных форм занятий физической культурой на работу сердца.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Ведение дневника физической культуры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 3. Физическое совершенствование (42 часа)</w:t>
            </w:r>
          </w:p>
        </w:tc>
      </w:tr>
      <w:tr w:rsidR="00F21591" w:rsidRPr="001D10EB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понятием «физкультурно-оздоровительная деятельность».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 утренней зарядки.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 дыхательной и зрительной гимнастики.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Водные процедуры после утренней зарядки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 на развитие гибкости.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Упражнения на развитие координации.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телосложения</w:t>
            </w:r>
            <w:proofErr w:type="spellEnd"/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Знакомство с понятием «спортивно-оздоровительная деятельность»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Кувырок вперед в группировке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Кувырок назад в группировке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Кувырок вперед ноги «</w:t>
            </w:r>
            <w:proofErr w:type="spell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скрестно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Кувырок назад из стойки на лопатках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Опорный прыжок на гимнастического козла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Гимнастическая комбинация на низком гимнастическом бревне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». Лазанье и </w:t>
            </w:r>
            <w:proofErr w:type="spell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перелезание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гимнастической стенке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3.11.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Расхождение на гимнастической скамейке в парах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3.12.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Бег с равномерной скоростью на длинные дистанции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3.13.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по технике безопасности во время выполнения беговых упражнений на самостоятельных занятиях легкой атлетикой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3.14.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Бег с максимальной скоростью на короткие дистанции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3.15.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Прыжок в длину с разбега способом «согнув ноги»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3.16.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Знакомство с рекомендациями учителя по технике безопасности на занятиях прыжками и со способами их использования для развития скоростно-силовых способностей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3.17.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Метание малого мяча в неподвижную мишень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3.18.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Знакомство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3.19.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Метание малого мяча на дальность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3.20.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Передвижение на лыжах попеременным </w:t>
            </w:r>
            <w:proofErr w:type="spell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двухшажным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ходом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3.21.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технике безопасности на занятиях лыжной подготовкой; способами использования упражнений в передвижении на лыжах для развития выносливости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3.22.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Повороты на лыжах способом переступания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3.23.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Подъем в горку на лыжах способом «лесенка»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3.24.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Спуск на лыжах с пологого склона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3.25.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Преодоление небольших препятствий при спуске с пологого склона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3.26.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Баскетбол»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подготовительных и подводящих упражнений для освоения технических действий игры баскетбол.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Передача баскетбольного мяча двумя руками от груди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3.27.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Баскетбол»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Ведение баскетбольного мяча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3.28.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Баскетбол»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Бросок баскетбольного мяча в корзину двумя руками от груди с места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3.29.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Волейбол».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использованию подготовительных и подводящих упражнений для освоения технических действий игры волейбол.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Прямая нижняя подача мяча в волейболе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3.30.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Волейбол»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Прием и передача волейбольного мяча двумя руками снизу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3.31.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Волейбол»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Прием и передача волейбольного мяча двумя руками сверху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3.32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Футбол»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использованию подготовительных и подводящих упражнений для освоения технических действий игры футбол.</w:t>
            </w:r>
          </w:p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Удар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неподвижному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мячу</w:t>
            </w:r>
            <w:proofErr w:type="spellEnd"/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3.33.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Футбол»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Остановка катящегося мяча внутренней стороной стопы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3.34.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Футбол»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Ведение футбольного мяча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3.35.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Футбол»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Обводка мячом ориентиров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4.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Спорт</w:t>
            </w:r>
            <w:proofErr w:type="spellEnd"/>
            <w:r w:rsid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F21591" w:rsidRPr="001D10EB" w:rsidTr="009D64C4"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9D64C4" w:rsidP="009D64C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32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Итого: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9D64C4" w:rsidP="009D64C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10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1591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6-Й КЛАСС</w:t>
      </w:r>
    </w:p>
    <w:tbl>
      <w:tblPr>
        <w:tblW w:w="95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0"/>
        <w:gridCol w:w="2702"/>
        <w:gridCol w:w="936"/>
        <w:gridCol w:w="992"/>
        <w:gridCol w:w="2126"/>
        <w:gridCol w:w="2127"/>
      </w:tblGrid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F21591" w:rsidRPr="001D10EB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1. Знания о физической культуре (1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Возрождение Олимпийских игр.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Символика и ритуалы первых Олимпийских игр.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История первых Олимпийских игр современности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RPr="001D10EB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2. Способы самостоятельной деятельности (3 часа)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дневника физической культуры.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измерения показателей физической подготовленности.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физической подготовкой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подготовка человека. Правила развития физических качеств.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Определение индивидуальной физической нагрузки для самостоятельных занятий физической подготовкой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Закаливающие процедуры с помощью воздушных и солнечных ванн, купания в естественных водоемах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 3. Физическое совершенствование (48 часов)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Упражнения для коррекции телосложения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 для профилактики нарушения зрения.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 для оптимизации работоспособности мышц в режиме учебного дня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Модуль «Гимнастика».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Акробатическая комбинация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Модуль «Гимнастика»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 Опорные прыжки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Упражнения на низком гимнастическом бревне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подготовительных и подводящих упражнений для освоения физических упражнений на гимнастическом бревне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Висы и упоры на невысокой гимнастической перекладине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подготовительных и подводящих упражнений для освоения физических упражнений на невысокой гимнастической перекладине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Лазание по канату в три приема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». Упражнения ритмической гимнастики.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распределению упражнений в комбинации ритмической гимнастики и подбору музыкального сопровождения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3.11.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Беговые упражнения.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развитию выносливости и быстроты на самостоятельных занятиях легкой атлетикой с помощью гладкого равномерного и спринтерского бега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3.12.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Прыжок в высоту с разбега. Знакомство с рекомендациями учителя по использованию подводящих и подготовительных упражнений для освоения техники прыжка в высоту с разбега способом «перешагивание»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3.13.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Метание малого (теннисного) мяча в подвижную мишень (раскачивающийся с разной скоростью гимнастический обруч с уменьшающимся диаметром).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использованию упражнений в метании мяча для повышения точности движений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3.14.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Передвижение одновременным одношажным ходом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3.15.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». Знакомство с рекомендациями учителя по использованию подводящих и подготовительных упражнений для самостоятельного обучения технике передвижения на лыжах одновременным одношажным ходом, передвижений на лыжах для развития выносливости в процессе самостоятельных занятий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3.16.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Преодоление небольших трамплинов при спуске с пологого склона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3.17.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самостоятельному безопасному преодолению небольших трамплинов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3.18.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Баскетбол»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Технические действия баскетболиста без мяча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3.19.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Баскетбол»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3.20.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Волейбол»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Игровые действия в волейболе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3.21.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Футбол»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Удар по катящемуся мячу с разбега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3.22.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Футбол»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подводящих и подготовительных упражнений для самостоятельного обучения технике удара по катящемуся мячу с разбега и его передачи на разные расстояния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4.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Спорт</w:t>
            </w:r>
            <w:proofErr w:type="spellEnd"/>
            <w:r w:rsid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</w:t>
            </w:r>
            <w:r w:rsid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9D64C4" w:rsidP="009D64C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3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Итого: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9D64C4" w:rsidP="009D64C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1591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7-Й КЛАСС</w:t>
      </w:r>
    </w:p>
    <w:tbl>
      <w:tblPr>
        <w:tblW w:w="95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0"/>
        <w:gridCol w:w="2646"/>
        <w:gridCol w:w="992"/>
        <w:gridCol w:w="992"/>
        <w:gridCol w:w="223"/>
        <w:gridCol w:w="1903"/>
        <w:gridCol w:w="2127"/>
      </w:tblGrid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F21591" w:rsidRPr="001D10EB" w:rsidTr="009D64C4">
        <w:tc>
          <w:tcPr>
            <w:tcW w:w="951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1. Знания о физической культуре (2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Зарождение олимпийского движения.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Олимпийское движение в СССР и современной России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выдающимися олимпийскими чемпионами.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качеств личности в процессе занятий физической культурой и спортом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RPr="001D10EB" w:rsidTr="009D64C4">
        <w:tc>
          <w:tcPr>
            <w:tcW w:w="951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2. Способы самостоятельной деятельности (3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дневника физической культуры.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Понятие «техническая подготовка. Понятия «двигательное действие», «двигательное умение», «двигательный навык».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и процедуры оценивания техники двигательных действий.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Ошибки в технике упражнений и их предупреждение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занятий технической подготовкой.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занятий по технической подготовке.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Правила техники безопасности и гигиены мест занятий физическими упражнениями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 3. Физическое совершенствование (46 часов)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 для коррекции телосложения.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 для профилактики нарушения осанки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Модуль «Гимнастика».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Акробатическая комбинация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Модуль «Гимнастика».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Акробатические пирамиды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Стойка на голове с опорой на руки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«Гимнастика».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Знакомство с рекомендациями учителя по использованию подводящих и подготовительных упражнений для самостоятельного обучения стойке на голове с опорой на руки, разработке акробатической комбинации из хорошо освоенных упражнений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Лазанье по канату в два приема.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лазанью по канату в два приема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«Гимнастика»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Упражнения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степ-аэробики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Бег с преодолением препятствий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подводящих и подготовительных упражнений для самостоятельного обучения технике преодоления препятствий способами «</w:t>
            </w:r>
            <w:proofErr w:type="spell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наступание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 и «прыжковый бег»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Эстафетный бег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подводящих и подготовительных упражнений для самостоятельного обучения технике эстафетного бега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Метание малого мяча в катящуюся мишень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3.13.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«Легкая атлетика»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упражнений с малым мячом на развитие точности движений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3.14.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Торможение на лыжах способом «упор»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3.15.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«Зимние виды спорта». Знакомство с рекомендациями учителя по использованию подводящих и подготовительных упражнений для самостоятельного обучения технике торможения упором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3.16.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Поворот упором при спуске с пологого склона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3.17.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подводящих и имитационных упражнений для самостоятельного обучения торможению упором при спуске с пологого склона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3.18.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Переход с одного хода на другой во время прохождения учебной дистанции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3.19.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«Зимние виды спорта»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Знакомство с рекомендациями учителя по использованию подводящих и имитационных упражнений для самостоятельного обучения переходу с одного лыжного хода на другой при прохождении учебной дистанции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3.20.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Баскетбол»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Ловля мяча после отскока от пола.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передаче и ловле баскетбольного мяча после отскока от пола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Баскетбол»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Бросок мяча в корзину двумя руками снизу после ведения.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технике броска мяча в корзину двумя руками снизу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Баскетбол»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Бросок мяча в корзину двумя руками от груди после ведения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3.23.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Волейбол»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Верхняя прямая подача мяча.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технике выполнения верхней прямой подачи мяча через сетку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3.24.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Волейбол»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Перевод мяча через сетку способом неожиданной (скрытой) передачи за голову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3.25.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Футбол»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Средние и длинные передачи футбольного мяча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3.26.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Модуль «Спортивные игры. Футбол»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Тактические действия игры футбол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4.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Спорт</w:t>
            </w:r>
            <w:proofErr w:type="spellEnd"/>
            <w:r w:rsid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</w:t>
            </w:r>
            <w:r w:rsid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9D64C4" w:rsidP="009D64C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F21591" w:rsidTr="009D64C4">
        <w:tc>
          <w:tcPr>
            <w:tcW w:w="3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Итого: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9D64C4" w:rsidP="009D64C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1591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8-Й КЛАСС</w:t>
      </w:r>
    </w:p>
    <w:tbl>
      <w:tblPr>
        <w:tblW w:w="95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0"/>
        <w:gridCol w:w="2650"/>
        <w:gridCol w:w="988"/>
        <w:gridCol w:w="1276"/>
        <w:gridCol w:w="1842"/>
        <w:gridCol w:w="2127"/>
      </w:tblGrid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F21591" w:rsidRPr="001D10EB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1. Знания о физической культуре (2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 в современном обществе.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Всестороннее и гармоничное физическое развитие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RPr="001D10EB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2. Способы самостоятельной деятельности (3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Коррекция нарушения осанки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Коррекция избыточной массы тела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планов-конспектов для самостоятельных занятий спортивной подготовкой.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учета индивидуальных особенностей при составлении планов самостоятельных тренированных занятий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 3. Физическое совершенствование (52 часа)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 умственного перенапряжения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Гимнастическая комбинация на перекладине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Гимнастическая комбинация на параллельных брусьях, перекладине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Вольные упражнения на базе ритмической гимнастики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«Легкая атлетика». Кроссовый бег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«Легкая атлетика». Прыжок в длину с разбега способом «прогнувшись»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«Легкая атлетика». Правила проведения соревнований по легкой атлетике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«Легкая атлетика». Подготовка к выполнению нормативов комплекса ГТО в беговых дисциплинах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«Легкая атлетика». Подготовка к выполнению нормативов комплекса ГТО в технических дисциплинах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Модуль «Зимние виды спорта». Техника передвижения на лыжах одновременным </w:t>
            </w:r>
            <w:proofErr w:type="spell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бесшажным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ходом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3.11.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«Зимние виды спорта». Способы преодоления естественных препятствий на лыжах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3.12.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«Зимние виды спорта». Торможение боковым скольжением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3.13.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«Зимние виды спорта». Переход с одного лыжного хода на другой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3.14.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«Плавание». Техника стартов при плавании кролем на груди и на спине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3.15.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«Плавание». Техника поворотов при плавании кролем на груди и на спине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3.16.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Модуль «Плавание». </w:t>
            </w:r>
            <w:proofErr w:type="spell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Проплывание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учебных дистанций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3.17.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игры. Баскетбол». Повороты с мячом на месте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3.18.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игры. Баскетбол». Передача мяча одной рукой от плеча и снизу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3.19.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игры. Баскетбол». Бросок мяча в корзину двумя руками в прыжке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3.20.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игры. Баскетбол». Бросок мяча в корзину одной рукой в прыжке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3.21.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игры. Волейбол». Прямой нападающий удар. Методические рекомендации по самостоятельному решению задач при разучивании прямого нападающего удара, способам контроля и оценивания его технического выполнения, подбору и выполнению подводящих упражнений, соблюдению техники безопасности во время его разучивания и закрепления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3.22.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игры. Волейбол». Индивидуальное блокирование мяча в прыжке с места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3.23.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игры. Волейбол». Тактические действия в игре волейбол. Методические рекомендации по способам использования индивидуального блокирования мяча в условиях игровой деятельности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3.24.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игры. Футбол». Основные тактические схемы игры футбол и мини-футбол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4.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Спорт</w:t>
            </w:r>
            <w:proofErr w:type="spellEnd"/>
            <w:r w:rsid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</w:t>
            </w:r>
            <w:r w:rsid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2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9D64C4" w:rsidP="009D64C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3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Итого: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9D64C4" w:rsidP="009D64C4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D64C4" w:rsidRDefault="009D64C4" w:rsidP="009D64C4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1591" w:rsidRDefault="007D20A9" w:rsidP="009D64C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9-Й КЛАСС</w:t>
      </w:r>
    </w:p>
    <w:tbl>
      <w:tblPr>
        <w:tblW w:w="95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0"/>
        <w:gridCol w:w="2646"/>
        <w:gridCol w:w="992"/>
        <w:gridCol w:w="1276"/>
        <w:gridCol w:w="1842"/>
        <w:gridCol w:w="2127"/>
      </w:tblGrid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Default="007D20A9" w:rsidP="009D64C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F21591" w:rsidRPr="001D10EB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1. Знания о физической культуре (3 часа)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 и здоровый образ жизни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Пешие туристские походы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Профессионально-прикладная физическая культура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RPr="001D10EB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lang w:val="ru-RU"/>
              </w:rPr>
            </w:pPr>
            <w:r w:rsidRPr="009D64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 2. Способы самостоятельной деятельности (5 часов)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Восстановительный массаж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br/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Банные процедуры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Измерение функциональных резервов организма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 первой помощи во время самостоятельных занятий физическими упражнениями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 3. Физическое совершенствование (45 часов)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 физической культурой и режим питания.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Упражнения для снижения избыточной массы тела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7A53A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21591" w:rsidRPr="009D64C4" w:rsidRDefault="00F21591" w:rsidP="009D64C4">
            <w:pPr>
              <w:spacing w:before="0" w:beforeAutospacing="0" w:after="0" w:afterAutospacing="0"/>
              <w:rPr>
                <w:lang w:val="ru-RU"/>
              </w:rPr>
            </w:pPr>
          </w:p>
          <w:p w:rsidR="00F21591" w:rsidRPr="009D64C4" w:rsidRDefault="007D20A9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мероприятия оздоровительной, коррекционной и профилактической направленности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Длинный кувырок с разбега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Кувырок назад в упор, стоя ноги врозь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Модуль «Гимнастика». Акробатическая комбинация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Размахивания в висе на высокой перекладине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Модуль «Гимнастика».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Соскок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вперед прогнувшись с высокой гимнастической перекладины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Гимнастическая комбинация на высокой гимнастической перекладине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Гимнастическая комбинация на параллельных брусьях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«Гимнастика». Гимнастическая комбинация на гимнастическом бревне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Модуль «Гимнастика». Упражнения черлидинга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3.12.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«Легкая атлетика». Техническая подготовка в легкоатлетических упражнениях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3.13.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«Легкая атлетика». Техническая подготовка в метании спортивного снаряда с разбега на дальность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3.14.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«Зимние виды спорта». Техническая подготовка в передвижении на лыжах по учебной дистанции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3.15.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Модуль «Плавание». Плавание брассом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3.16.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«Плавание». Повороты при плавании брассом по учебной дистанции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3.17.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игры». Техническая подготовка в баскетболе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3.18.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игры». Техническая подготовка в волейболе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3.19.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 «Спортивные игры». Техническая подготовка в футболе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1591" w:rsidTr="009D64C4">
        <w:tc>
          <w:tcPr>
            <w:tcW w:w="95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 4. Спорт (15 часов)</w:t>
            </w:r>
          </w:p>
        </w:tc>
      </w:tr>
      <w:tr w:rsidR="00F21591" w:rsidRPr="001D10EB" w:rsidTr="009D64C4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2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F21591" w:rsidRPr="007A53A4" w:rsidRDefault="00F21591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внимания обучающихся к ценностному аспекту изучаемых на уроках явлений;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F21591" w:rsidRPr="009D64C4" w:rsidRDefault="007D20A9" w:rsidP="009D64C4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64C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F21591" w:rsidTr="009D64C4">
        <w:tc>
          <w:tcPr>
            <w:tcW w:w="3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7D20A9" w:rsidP="009D64C4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1591" w:rsidRDefault="00F21591" w:rsidP="009D64C4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D20A9" w:rsidRDefault="007D20A9"/>
    <w:sectPr w:rsidR="007D20A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7F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628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16C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AD4F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5A6A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5079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6E6E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2140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DD4E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FD60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755A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5E34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587F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EC51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713E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1F49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5C39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5103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13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14"/>
  </w:num>
  <w:num w:numId="9">
    <w:abstractNumId w:val="10"/>
  </w:num>
  <w:num w:numId="10">
    <w:abstractNumId w:val="4"/>
  </w:num>
  <w:num w:numId="11">
    <w:abstractNumId w:val="3"/>
  </w:num>
  <w:num w:numId="12">
    <w:abstractNumId w:val="17"/>
  </w:num>
  <w:num w:numId="13">
    <w:abstractNumId w:val="16"/>
  </w:num>
  <w:num w:numId="14">
    <w:abstractNumId w:val="12"/>
  </w:num>
  <w:num w:numId="15">
    <w:abstractNumId w:val="6"/>
  </w:num>
  <w:num w:numId="16">
    <w:abstractNumId w:val="15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D10EB"/>
    <w:rsid w:val="002D33B1"/>
    <w:rsid w:val="002D3591"/>
    <w:rsid w:val="003514A0"/>
    <w:rsid w:val="004F7E17"/>
    <w:rsid w:val="005A05CE"/>
    <w:rsid w:val="00653AF6"/>
    <w:rsid w:val="007A53A4"/>
    <w:rsid w:val="007D20A9"/>
    <w:rsid w:val="009D64C4"/>
    <w:rsid w:val="00B73A5A"/>
    <w:rsid w:val="00E438A1"/>
    <w:rsid w:val="00F01E19"/>
    <w:rsid w:val="00F2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9D64C4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4">
    <w:name w:val="Без интервала Знак"/>
    <w:link w:val="a3"/>
    <w:uiPriority w:val="1"/>
    <w:rsid w:val="009D64C4"/>
    <w:rPr>
      <w:rFonts w:ascii="Calibri" w:eastAsia="Times New Roman" w:hAnsi="Calibri" w:cs="Times New Roman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7A53A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9D64C4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4">
    <w:name w:val="Без интервала Знак"/>
    <w:link w:val="a3"/>
    <w:uiPriority w:val="1"/>
    <w:rsid w:val="009D64C4"/>
    <w:rPr>
      <w:rFonts w:ascii="Calibri" w:eastAsia="Times New Roman" w:hAnsi="Calibri" w:cs="Times New Roman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7A53A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13001</Words>
  <Characters>74111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Оля</cp:lastModifiedBy>
  <cp:revision>5</cp:revision>
  <cp:lastPrinted>2022-08-31T06:00:00Z</cp:lastPrinted>
  <dcterms:created xsi:type="dcterms:W3CDTF">2011-11-02T04:15:00Z</dcterms:created>
  <dcterms:modified xsi:type="dcterms:W3CDTF">2022-08-31T06:32:00Z</dcterms:modified>
</cp:coreProperties>
</file>